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</w:pPr>
      <w:bookmarkStart w:id="0" w:name="OLE_LINK10"/>
      <w:bookmarkStart w:id="1" w:name="OLE_LINK9"/>
      <w:r>
        <w:rPr>
          <w:rFonts w:hint="eastAsia" w:asciiTheme="majorEastAsia" w:hAnsiTheme="majorEastAsia" w:eastAsiaTheme="majorEastAsia" w:cstheme="majorEastAsia"/>
          <w:sz w:val="48"/>
          <w:szCs w:val="48"/>
        </w:rPr>
        <w:t>职业供求信息、市场工资指导价位信息和职业培训信息发布</w:t>
      </w:r>
      <w:r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  <w:t>指南</w:t>
      </w:r>
    </w:p>
    <w:bookmarkEnd w:id="0"/>
    <w:bookmarkEnd w:id="1"/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 、事项描述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定期收集并向社会发布求职业供求信息、市场工资指导价位信息和职业培训信息。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 受理条件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主动向相关部门或机构收集和获取信息，及时发布。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 政策依据</w:t>
      </w:r>
    </w:p>
    <w:tbl>
      <w:tblPr>
        <w:tblStyle w:val="5"/>
        <w:tblW w:w="10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3500"/>
        <w:gridCol w:w="2934"/>
        <w:gridCol w:w="2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层级</w:t>
            </w:r>
          </w:p>
        </w:tc>
        <w:tc>
          <w:tcPr>
            <w:tcW w:w="3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文号</w:t>
            </w:r>
          </w:p>
        </w:tc>
        <w:tc>
          <w:tcPr>
            <w:tcW w:w="2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政策名称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章节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主席令70号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中华人民共和国就业促进法》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第三十五条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国务院令第700号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《人力资源市场暂行条例》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第十五条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人力资源和社会保障部令第23号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《就业服务与就业管理规定》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第二十五条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自治区级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内蒙古自治区第十一届人民代表大会常务委员会公告第34号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《内蒙古自治区就业促进条例》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第二十八条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70C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四、行使层级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盟市级、（区）旗县级、苏木乡镇（街道）、社区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五、服务对象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法定劳动年龄内,有就业意愿和培训需求的劳动者和依法成立的用人单位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六、办件类型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即办件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七、法定办结时限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无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八、承诺办结时限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即时办结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70C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 、办理渠道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网厅/柜台/APP/微信/自助一体机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 反馈渠道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网厅/柜台/APP/微信/自助一体机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 、受理操作要点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及时收集获取发布岗位信息、市场工资指导价位、职业培训信息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 、经办操作要点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提供信息的部门或机构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对职业供求信息、市场工资指导价位信息和职业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培训信息真实性、准确性进行审核，及时发布相关信息。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十三、流程图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20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29" o:spid="_x0000_s1029" o:spt="176" type="#_x0000_t176" style="position:absolute;left:0pt;margin-left:354.65pt;margin-top:29.5pt;height:180.9pt;width:64.8pt;z-index:251662336;v-text-anchor:middle;mso-width-relative:page;mso-height-relative:page;" filled="f" coordsize="21600,21600" o:gfxdata="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eeA8NcAAAAJAQAADwAAAAAAAAABACAAAAAiAAAAZHJzL2Rvd25yZXYueG1sUEsBAhQA&#10;FAAAAAgAh07iQJ/fHGmeAgAACQUAAA4AAAAAAAAAAQAgAAAAJgEAAGRycy9lMm9Eb2MueG1sUEsF&#10;BgAAAAAGAAYAWQEAADYGAAAAAA==&#10;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发布信息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（通过网厅、微信、基层平台、市场大屏幕等方式对外发布）</w:t>
                  </w: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35" o:spid="_x0000_s1035" o:spt="32" type="#_x0000_t32" style="position:absolute;left:0pt;flip:x;margin-left:53.25pt;margin-top:29.5pt;height:87.9pt;width:45.6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37" o:spid="_x0000_s1037" o:spt="32" type="#_x0000_t32" style="position:absolute;left:0pt;margin-left:207pt;margin-top:29.5pt;height:84.1pt;width:41.9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30" o:spid="_x0000_s1030" o:spt="176" type="#_x0000_t176" style="position:absolute;left:0pt;margin-left:248.9pt;margin-top:29.5pt;height:177.1pt;width:64.8pt;z-index:251663360;v-text-anchor:middle;mso-width-relative:page;mso-height-relative:page;" filled="f" coordsize="21600,21600" o:gfxdata="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eeA8NcAAAAJAQAADwAAAAAAAAABACAAAAAiAAAAZHJzL2Rvd25yZXYueG1sUEsBAhQA&#10;FAAAAAgAh07iQJ/fHGmeAgAACQUAAA4AAAAAAAAAAQAgAAAAJgEAAGRycy9lMm9Eb2MueG1sUEsF&#10;BgAAAAAGAAYAWQEAADYGAAAAAA==&#10;">
            <v:path/>
            <v:fill on="f" focussize="0,0"/>
            <v:stroke weight="1pt" joinstyle="miter"/>
            <v:imagedata o:title=""/>
            <o:lock v:ext="edit"/>
            <v:textbox>
              <w:txbxContent>
                <w:p/>
                <w:p>
                  <w:pPr>
                    <w:jc w:val="center"/>
                  </w:pPr>
                  <w:r>
                    <w:rPr>
                      <w:rFonts w:hint="eastAsia"/>
                    </w:rPr>
                    <w:t>提供信息的机构和部门对信息来源及真实性进行审核</w:t>
                  </w: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27" o:spid="_x0000_s1027" o:spt="176" type="#_x0000_t176" style="position:absolute;left:0pt;margin-left:98.9pt;margin-top:3.25pt;height:51.1pt;width:108.1pt;z-index:251660288;v-text-anchor:middle;mso-width-relative:page;mso-height-relative:page;" filled="f" coordsize="21600,21600" o:gfxdata="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eeA8NcAAAAJAQAADwAAAAAAAAABACAAAAAiAAAAZHJzL2Rvd25yZXYueG1sUEsBAhQA&#10;FAAAAAgAh07iQJ/fHGmeAgAACQUAAA4AAAAAAAAAAQAgAAAAJgEAAGRycy9lMm9Eb2MueG1sUEsF&#10;BgAAAAAGAAYAWQEAADYGAAAAAA==&#10;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公共就业服务机构</w:t>
                  </w:r>
                </w:p>
                <w:p>
                  <w:r>
                    <w:rPr>
                      <w:rFonts w:hint="eastAsia"/>
                    </w:rPr>
                    <w:t>提供岗位供求信息</w:t>
                  </w: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26" o:spid="_x0000_s1026" o:spt="176" type="#_x0000_t176" style="position:absolute;left:0pt;margin-left:8.15pt;margin-top:29.5pt;height:153pt;width:45.1pt;z-index:251659264;v-text-anchor:middle;mso-width-relative:page;mso-height-relative:page;" filled="f" coordsize="21600,21600" o:gfxdata="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eeA8NcAAAAJAQAADwAAAAAAAAABACAAAAAiAAAAZHJzL2Rvd25yZXYueG1sUEsBAhQA&#10;FAAAAAgAh07iQJ/fHGmeAgAACQUAAA4AAAAAAAAAAQAgAAAAJgEAAGRycy9lMm9Eb2MueG1sUEsF&#10;BgAAAAAGAAYAWQEAADYGAAAAAA==&#10;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收集和获取信息</w:t>
                  </w: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20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tabs>
          <w:tab w:val="left" w:pos="3045"/>
        </w:tabs>
        <w:kinsoku/>
        <w:wordWrap/>
        <w:overflowPunct/>
        <w:topLinePunct w:val="0"/>
        <w:autoSpaceDE/>
        <w:autoSpaceDN/>
        <w:bidi w:val="0"/>
        <w:adjustRightInd w:val="0"/>
        <w:spacing w:after="20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34" o:spid="_x0000_s1034" o:spt="176" type="#_x0000_t176" style="position:absolute;left:0pt;margin-left:98.9pt;margin-top:17.55pt;height:60.85pt;width:108.1pt;z-index:251667456;v-text-anchor:middle;mso-width-relative:page;mso-height-relative:page;" filled="f" coordsize="21600,21600" o:gfxdata="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eeA8NcAAAAJAQAADwAAAAAAAAABACAAAAAiAAAAZHJzL2Rvd25yZXYueG1sUEsBAhQA&#10;FAAAAAgAh07iQJ/fHGmeAgAACQUAAA4AAAAAAAAAAQAgAAAAJgEAAGRycy9lMm9Eb2MueG1sUEsF&#10;BgAAAAAGAAYAWQEAADYGAAAAAA==&#10;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人力资源和社会保障部门提供市场工资指导价位信息</w:t>
                  </w: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ageBreakBefore w:val="0"/>
        <w:tabs>
          <w:tab w:val="left" w:pos="1935"/>
        </w:tabs>
        <w:kinsoku/>
        <w:wordWrap/>
        <w:overflowPunct/>
        <w:topLinePunct w:val="0"/>
        <w:autoSpaceDE/>
        <w:autoSpaceDN/>
        <w:bidi w:val="0"/>
        <w:adjustRightInd w:val="0"/>
        <w:spacing w:after="20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36" o:spid="_x0000_s1036" o:spt="32" type="#_x0000_t32" style="position:absolute;left:0pt;flip:x y;margin-left:53.25pt;margin-top:21pt;height:96.5pt;width:45.6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38" o:spid="_x0000_s1038" o:spt="32" type="#_x0000_t32" style="position:absolute;left:0pt;flip:y;margin-left:211.5pt;margin-top:13.4pt;height:89.2pt;width:37.45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32" o:spid="_x0000_s1032" o:spt="32" type="#_x0000_t32" style="position:absolute;left:0pt;margin-left:207.05pt;margin-top:13.4pt;height:0pt;width:41.9pt;z-index:251665408;mso-width-relative:page;mso-height-relative:page;" filled="f" coordsize="21600,21600" o:gfxdata="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LqfxtUAAAAJAQAADwAAAAAAAAABACAAAAAiAAAAZHJzL2Rv&#10;d25yZXYueG1sUEsBAhQAFAAAAAgAh07iQD3CXfsEAgAA4QMAAA4AAAAAAAAAAQAgAAAAJAEAAGRy&#10;cy9lMm9Eb2MueG1sUEsFBgAAAAAGAAYAWQEAAJoFAAAAAA==&#10;" adj="-153107,-1,-153107">
            <v:path arrowok="t"/>
            <v:fill on="f" focussize="0,0"/>
            <v:stroke weight="1pt" joinstyle="miter" endarrow="open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33" o:spid="_x0000_s1033" o:spt="32" type="#_x0000_t32" style="position:absolute;left:0pt;margin-left:313.7pt;margin-top:13.4pt;height:0pt;width:40.95pt;z-index:251666432;mso-width-relative:page;mso-height-relative:page;" filled="f" coordsize="21600,21600" o:gfxdata="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LqfxtUAAAAJAQAADwAAAAAAAAABACAAAAAiAAAAZHJzL2Rv&#10;d25yZXYueG1sUEsBAhQAFAAAAAgAh07iQD3CXfsEAgAA4QMAAA4AAAAAAAAAAQAgAAAAJAEAAGRy&#10;cy9lMm9Eb2MueG1sUEsFBgAAAAAGAAYAWQEAAJoFAAAAAA==&#10;" adj="-212941,-1,-212941">
            <v:path arrowok="t"/>
            <v:fill on="f" focussize="0,0"/>
            <v:stroke weight="1pt" joinstyle="miter" endarrow="open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31" o:spid="_x0000_s1031" o:spt="32" type="#_x0000_t32" style="position:absolute;left:0pt;margin-left:53.25pt;margin-top:17.2pt;height:0pt;width:45.65pt;rotation:11796480f;z-index:251664384;mso-width-relative:page;mso-height-relative:page;" filled="f" coordsize="21600,21600" o:gfxdata="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LqfxtUAAAAJAQAADwAAAAAAAAABACAAAAAiAAAAZHJzL2Rv&#10;d25yZXYueG1sUEsBAhQAFAAAAAgAh07iQD3CXfsEAgAA4QMAAA4AAAAAAAAAAQAgAAAAJAEAAGRy&#10;cy9lMm9Eb2MueG1sUEsFBgAAAAAGAAYAWQEAAJoFAAAAAA==&#10;" adj="-89381,-1,-89381">
            <v:path arrowok="t"/>
            <v:fill on="f" focussize="0,0"/>
            <v:stroke weight="1pt" joinstyle="miter" endarrow="open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ageBreakBefore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 w:val="0"/>
        <w:spacing w:after="20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20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28" o:spid="_x0000_s1028" o:spt="176" type="#_x0000_t176" style="position:absolute;left:0pt;margin-left:98.9pt;margin-top:6.5pt;height:59.35pt;width:112.6pt;z-index:251661312;v-text-anchor:middle;mso-width-relative:page;mso-height-relative:page;" filled="f" coordsize="21600,21600" o:gfxdata="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eeA8NcAAAAJAQAADwAAAAAAAAABACAAAAAiAAAAZHJzL2Rvd25yZXYueG1sUEsBAhQA&#10;FAAAAAgAh07iQJ/fHGmeAgAACQUAAA4AAAAAAAAAAQAgAAAAJgEAAGRycy9lMm9Eb2MueG1sUEsF&#10;BgAAAAAGAAYAWQEAADYGAAAAAA==&#10;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公共就业服务机构或培训机构提供职业培训信息</w:t>
                  </w: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20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20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十四、风险点</w:t>
      </w:r>
    </w:p>
    <w:tbl>
      <w:tblPr>
        <w:tblStyle w:val="5"/>
        <w:tblW w:w="938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6774"/>
      </w:tblGrid>
      <w:tr>
        <w:trPr>
          <w:trHeight w:val="532" w:hRule="atLeast"/>
        </w:trPr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所属业务节点</w:t>
            </w:r>
          </w:p>
        </w:tc>
        <w:tc>
          <w:tcPr>
            <w:tcW w:w="6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风险点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业务办理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发布信息有误或发布不及时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771209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03E"/>
    <w:rsid w:val="001B3115"/>
    <w:rsid w:val="001E43A0"/>
    <w:rsid w:val="0033491B"/>
    <w:rsid w:val="00407229"/>
    <w:rsid w:val="00787903"/>
    <w:rsid w:val="007C62D9"/>
    <w:rsid w:val="00883778"/>
    <w:rsid w:val="00A72BC2"/>
    <w:rsid w:val="00B51499"/>
    <w:rsid w:val="00CA703E"/>
    <w:rsid w:val="00EA4878"/>
    <w:rsid w:val="00EE6D11"/>
    <w:rsid w:val="00FD2BE1"/>
    <w:rsid w:val="13A42961"/>
    <w:rsid w:val="BBA32E45"/>
    <w:rsid w:val="E7FBA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5"/>
        <o:r id="V:Rule5" type="connector" idref="#_x0000_s1036"/>
        <o:r id="V:Rule6" type="connector" idref="#_x0000_s1037"/>
        <o:r id="V:Rule7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5"/>
    <customShpInfo spid="_x0000_s1037"/>
    <customShpInfo spid="_x0000_s1030"/>
    <customShpInfo spid="_x0000_s1027"/>
    <customShpInfo spid="_x0000_s1026"/>
    <customShpInfo spid="_x0000_s1034"/>
    <customShpInfo spid="_x0000_s1036"/>
    <customShpInfo spid="_x0000_s1038"/>
    <customShpInfo spid="_x0000_s1032"/>
    <customShpInfo spid="_x0000_s1033"/>
    <customShpInfo spid="_x0000_s103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525</Words>
  <Characters>107</Characters>
  <Lines>1</Lines>
  <Paragraphs>1</Paragraphs>
  <TotalTime>8</TotalTime>
  <ScaleCrop>false</ScaleCrop>
  <LinksUpToDate>false</LinksUpToDate>
  <CharactersWithSpaces>631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2021-03-04T21:08:00Z</dcterms:created>
  <dc:creator>Windows 用户</dc:creator>
  <cp:lastModifiedBy>inspur</cp:lastModifiedBy>
  <cp:lastPrinted>2021-03-05T17:07:00Z</cp:lastPrinted>
  <dcterms:modified xsi:type="dcterms:W3CDTF">2024-09-14T09:36:56Z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D2D8700E9D2B55881DE0E46632703DEE</vt:lpwstr>
  </property>
</Properties>
</file>